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5F8B" w14:textId="35041376" w:rsidR="003413BA" w:rsidRPr="005D0E7D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5D0E7D">
        <w:rPr>
          <w:rFonts w:ascii="Adagio_Slab" w:hAnsi="Adagio_Slab"/>
        </w:rPr>
        <w:t>W</w:t>
      </w:r>
      <w:r w:rsidR="003413BA" w:rsidRPr="005D0E7D">
        <w:rPr>
          <w:rFonts w:ascii="Adagio_Slab" w:hAnsi="Adagio_Slab"/>
        </w:rPr>
        <w:t xml:space="preserve">arszawa, dnia </w:t>
      </w:r>
      <w:r w:rsidR="008F2A93">
        <w:rPr>
          <w:rFonts w:ascii="Adagio_Slab" w:hAnsi="Adagio_Slab"/>
        </w:rPr>
        <w:t>13.07</w:t>
      </w:r>
      <w:r w:rsidR="00D36BE6" w:rsidRPr="005D0E7D">
        <w:rPr>
          <w:rFonts w:ascii="Adagio_Slab" w:hAnsi="Adagio_Slab"/>
        </w:rPr>
        <w:t>.</w:t>
      </w:r>
      <w:r w:rsidR="003413BA" w:rsidRPr="005D0E7D">
        <w:rPr>
          <w:rFonts w:ascii="Adagio_Slab" w:hAnsi="Adagio_Slab"/>
        </w:rPr>
        <w:t>202</w:t>
      </w:r>
      <w:r w:rsidR="00D36BE6" w:rsidRPr="005D0E7D">
        <w:rPr>
          <w:rFonts w:ascii="Adagio_Slab" w:hAnsi="Adagio_Slab"/>
        </w:rPr>
        <w:t>1</w:t>
      </w:r>
      <w:r w:rsidR="003413BA" w:rsidRPr="005D0E7D">
        <w:rPr>
          <w:rFonts w:ascii="Adagio_Slab" w:hAnsi="Adagio_Slab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2DEE75A0" w:rsidR="00396C25" w:rsidRPr="005D0E7D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5D0E7D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5D0E7D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8F2A93">
        <w:rPr>
          <w:rFonts w:ascii="Adagio_Slab" w:eastAsia="Calibri" w:hAnsi="Adagio_Slab"/>
          <w:b/>
          <w:color w:val="000000" w:themeColor="text1"/>
        </w:rPr>
        <w:t>4</w:t>
      </w:r>
      <w:r w:rsidR="001D3E0B" w:rsidRPr="005D0E7D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5D0E7D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0C4DDE16" w:rsidR="00AD21EC" w:rsidRPr="005D0E7D" w:rsidRDefault="00D36BE6" w:rsidP="008F2A93">
      <w:pPr>
        <w:spacing w:line="360" w:lineRule="auto"/>
        <w:jc w:val="both"/>
        <w:rPr>
          <w:rFonts w:ascii="Adagio_Slab" w:hAnsi="Adagio_Slab"/>
          <w:color w:val="0000FF"/>
        </w:rPr>
      </w:pPr>
      <w:bookmarkStart w:id="0" w:name="_Hlk56422856"/>
      <w:r w:rsidRPr="005D0E7D">
        <w:rPr>
          <w:rFonts w:ascii="Adagio_Slab" w:hAnsi="Adagio_Slab" w:cs="Arial"/>
          <w:bCs/>
          <w:color w:val="000000" w:themeColor="text1"/>
        </w:rPr>
        <w:t xml:space="preserve">dotyczy postępowania na </w:t>
      </w:r>
      <w:bookmarkEnd w:id="0"/>
      <w:r w:rsidR="008F2A93" w:rsidRPr="008F2A93">
        <w:rPr>
          <w:rFonts w:ascii="Adagio_Slab" w:hAnsi="Adagio_Slab" w:cs="Calibri"/>
          <w:b/>
          <w:color w:val="0000FF"/>
        </w:rPr>
        <w:t>Dostawa załogowej platformy badawczej do Laboratorium Systemów lotniczych i  autonomicznych na potrzeby realizacji projektu pn. „Mazowiecka platforma technologii materiałowych i sensorycznych oraz zastosowań w konwersji i magazynowaniu energii, elektromobilności, lotnictwie oraz systemach autonomicznych” RPMA.01.01.00-14-e214/20 dla Instytutu Techniki Lotniczej i Mechaniki Stosowanej Wydziału Mechanicznego Energetyki i Lotnictwa Politechniki Warszawskiej</w:t>
      </w:r>
      <w:r w:rsidR="008F2A93">
        <w:rPr>
          <w:rFonts w:ascii="Adagio_Slab" w:hAnsi="Adagio_Slab" w:cs="Calibri"/>
          <w:b/>
          <w:color w:val="0000FF"/>
        </w:rPr>
        <w:t xml:space="preserve"> </w:t>
      </w:r>
    </w:p>
    <w:p w14:paraId="7A5F3DE3" w14:textId="102FCCCF" w:rsidR="00256682" w:rsidRPr="005D0E7D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5D0E7D">
        <w:rPr>
          <w:rFonts w:ascii="Adagio_Slab" w:hAnsi="Adagio_Slab"/>
          <w:color w:val="0000FF"/>
        </w:rPr>
        <w:t>INFORMACJA O KWOCIE PRZEZNACZONEJ NA SFINANSOWANIE</w:t>
      </w:r>
      <w:r w:rsidRPr="005D0E7D">
        <w:rPr>
          <w:rFonts w:ascii="Adagio_Slab" w:hAnsi="Adagio_Slab"/>
        </w:rPr>
        <w:t xml:space="preserve"> </w:t>
      </w:r>
      <w:r w:rsidRPr="005D0E7D">
        <w:rPr>
          <w:rFonts w:ascii="Adagio_Slab" w:hAnsi="Adagio_Slab"/>
          <w:color w:val="0000FF"/>
        </w:rPr>
        <w:t>ZAMÓWIENIA</w:t>
      </w:r>
    </w:p>
    <w:p w14:paraId="61A20BF1" w14:textId="20B1133D" w:rsidR="00AD21EC" w:rsidRPr="005D0E7D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6CA52169" w:rsidR="00AD21EC" w:rsidRPr="005D0E7D" w:rsidRDefault="00AD21EC" w:rsidP="00AD21EC">
      <w:pPr>
        <w:spacing w:after="0" w:line="360" w:lineRule="auto"/>
        <w:rPr>
          <w:rFonts w:ascii="Adagio_Slab" w:hAnsi="Adagio_Slab"/>
        </w:rPr>
      </w:pPr>
      <w:r w:rsidRPr="005D0E7D">
        <w:rPr>
          <w:rFonts w:ascii="Adagio_Slab" w:hAnsi="Adagio_Slab"/>
        </w:rPr>
        <w:t xml:space="preserve">Zgodnie z art.  222 ust 4 Zamawiający informuje że kwota jaką zamierza  </w:t>
      </w:r>
      <w:r w:rsidR="005D0E7D">
        <w:rPr>
          <w:rFonts w:ascii="Adagio_Slab" w:hAnsi="Adagio_Slab"/>
        </w:rPr>
        <w:t>p</w:t>
      </w:r>
      <w:r w:rsidRPr="005D0E7D">
        <w:rPr>
          <w:rFonts w:ascii="Adagio_Slab" w:hAnsi="Adagio_Slab"/>
        </w:rPr>
        <w:t xml:space="preserve">rzeznaczyć na realizację zamówienia to </w:t>
      </w:r>
      <w:r w:rsidR="008F2A93">
        <w:rPr>
          <w:rFonts w:ascii="Adagio_Slab" w:hAnsi="Adagio_Slab"/>
          <w:b/>
          <w:bCs/>
        </w:rPr>
        <w:t>492.000,00</w:t>
      </w:r>
      <w:r w:rsidR="005D0E7D">
        <w:rPr>
          <w:rFonts w:ascii="Adagio_Slab" w:hAnsi="Adagio_Slab"/>
          <w:b/>
          <w:bCs/>
        </w:rPr>
        <w:t xml:space="preserve"> zł</w:t>
      </w:r>
      <w:r w:rsidRPr="005D0E7D">
        <w:rPr>
          <w:rFonts w:ascii="Adagio_Slab" w:hAnsi="Adagio_Slab"/>
          <w:b/>
          <w:bCs/>
        </w:rPr>
        <w:t xml:space="preserve"> brutto</w:t>
      </w:r>
      <w:r w:rsidRPr="005D0E7D">
        <w:rPr>
          <w:rFonts w:ascii="Adagio_Slab" w:hAnsi="Adagio_Slab"/>
        </w:rPr>
        <w:t xml:space="preserve">    </w:t>
      </w:r>
    </w:p>
    <w:sectPr w:rsidR="00AD21EC" w:rsidRPr="005D0E7D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243C9" w14:textId="77777777" w:rsidR="005C5CCF" w:rsidRDefault="005C5CCF" w:rsidP="00300F57">
      <w:pPr>
        <w:spacing w:after="0" w:line="240" w:lineRule="auto"/>
      </w:pPr>
      <w:r>
        <w:separator/>
      </w:r>
    </w:p>
  </w:endnote>
  <w:endnote w:type="continuationSeparator" w:id="0">
    <w:p w14:paraId="1F6A1C27" w14:textId="77777777" w:rsidR="005C5CCF" w:rsidRDefault="005C5CC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BFD5B" w14:textId="77777777" w:rsidR="005C5CCF" w:rsidRDefault="005C5CCF" w:rsidP="00300F57">
      <w:pPr>
        <w:spacing w:after="0" w:line="240" w:lineRule="auto"/>
      </w:pPr>
      <w:r>
        <w:separator/>
      </w:r>
    </w:p>
  </w:footnote>
  <w:footnote w:type="continuationSeparator" w:id="0">
    <w:p w14:paraId="38981206" w14:textId="77777777" w:rsidR="005C5CCF" w:rsidRDefault="005C5CC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C5CCF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8F2A93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2021-07-13T09:17:00Z</cp:lastPrinted>
  <dcterms:created xsi:type="dcterms:W3CDTF">2021-07-13T09:17:00Z</dcterms:created>
  <dcterms:modified xsi:type="dcterms:W3CDTF">2021-07-13T09:17:00Z</dcterms:modified>
</cp:coreProperties>
</file>